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FD" w:rsidRDefault="004B48D3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1.9pt;width:45pt;height:704.3pt;z-index:-251655168;mso-position-horizontal-relative:page;mso-position-vertical-relative:page" filled="f" stroked="f">
            <v:textbox inset="0,0,0,0">
              <w:txbxContent>
                <w:p w:rsidR="00124D8D" w:rsidRDefault="00C07349" w:rsidP="00124D8D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124D8D">
                    <w:rPr>
                      <w:sz w:val="18"/>
                      <w:szCs w:val="18"/>
                    </w:rPr>
                    <w:t>BK420014</w:t>
                  </w: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1.9pt;width:308.05pt;height:736.85pt;z-index:-251656192;mso-position-horizontal-relative:page;mso-position-vertical-relative:page" filled="f" stroked="f">
            <v:textbox style="mso-next-textbox:#_x0000_s1029" inset="0,0,0,0">
              <w:txbxContent>
                <w:p w:rsidR="00F34247" w:rsidRDefault="00F34247" w:rsidP="00F34247">
                  <w:pPr>
                    <w:pStyle w:val="Corpotesto"/>
                    <w:spacing w:before="6" w:line="216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 </w:t>
                  </w:r>
                  <w:r w:rsidR="00DD298B" w:rsidRPr="00A631AE">
                    <w:rPr>
                      <w:spacing w:val="-1"/>
                      <w:lang w:val="it-IT"/>
                    </w:rPr>
                    <w:t>Unità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di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Ventilazione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Meccanica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Controllata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con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recuperatore</w:t>
                  </w:r>
                  <w:r w:rsidR="00DD298B"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="00DD298B" w:rsidRPr="00A631AE">
                    <w:rPr>
                      <w:lang w:val="it-IT"/>
                    </w:rPr>
                    <w:t>di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calore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lang w:val="it-IT"/>
                    </w:rPr>
                    <w:t>ad</w:t>
                  </w:r>
                  <w:r w:rsidR="00DD298B" w:rsidRPr="00A631AE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   </w:t>
                  </w:r>
                </w:p>
                <w:p w:rsidR="00DD298B" w:rsidRPr="00A631AE" w:rsidRDefault="00DD298B" w:rsidP="00130281">
                  <w:pPr>
                    <w:pStyle w:val="Corpotesto"/>
                    <w:spacing w:before="6" w:line="216" w:lineRule="auto"/>
                    <w:ind w:right="173"/>
                    <w:rPr>
                      <w:lang w:val="it-IT"/>
                    </w:rPr>
                  </w:pPr>
                  <w:proofErr w:type="gramStart"/>
                  <w:r w:rsidRPr="00A631AE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efficienza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doppio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flusso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incrociato</w:t>
                  </w:r>
                  <w:r w:rsidR="00130281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130281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130281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130281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A631AE">
                    <w:rPr>
                      <w:spacing w:val="-1"/>
                      <w:lang w:val="it-IT"/>
                    </w:rPr>
                    <w:t>.</w:t>
                  </w:r>
                </w:p>
                <w:p w:rsidR="00DD298B" w:rsidRPr="00A631AE" w:rsidRDefault="00DD298B" w:rsidP="0098652B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Portata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lang w:val="it-IT"/>
                    </w:rPr>
                    <w:t>max</w:t>
                  </w:r>
                  <w:proofErr w:type="spellEnd"/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400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="004B48D3">
                    <w:rPr>
                      <w:spacing w:val="-1"/>
                      <w:lang w:val="it-IT"/>
                    </w:rPr>
                    <w:t xml:space="preserve"> con prevalenza di 22</w:t>
                  </w:r>
                  <w:bookmarkStart w:id="0" w:name="_GoBack"/>
                  <w:bookmarkEnd w:id="0"/>
                  <w:r w:rsidR="00130281">
                    <w:rPr>
                      <w:spacing w:val="-1"/>
                      <w:lang w:val="it-IT"/>
                    </w:rPr>
                    <w:t xml:space="preserve">5 </w:t>
                  </w:r>
                  <w:proofErr w:type="spellStart"/>
                  <w:r w:rsidR="00130281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DD298B" w:rsidRPr="00A631AE" w:rsidRDefault="00DD298B" w:rsidP="0098652B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Struttura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esterna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pannelli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d’acciaio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verniciato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polvere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epossidica</w:t>
                  </w:r>
                </w:p>
                <w:p w:rsidR="00DD298B" w:rsidRPr="00A631AE" w:rsidRDefault="00DD298B" w:rsidP="0098652B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Struttura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interna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polistirolo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espanso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ad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densità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(30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)</w:t>
                  </w:r>
                  <w:proofErr w:type="gramEnd"/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fono</w:t>
                  </w:r>
                  <w:r w:rsidRPr="00A631AE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isolante</w:t>
                  </w:r>
                  <w:r w:rsidRPr="00A631AE">
                    <w:rPr>
                      <w:spacing w:val="-1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fonoassorbente.</w:t>
                  </w:r>
                </w:p>
                <w:p w:rsidR="00DD298B" w:rsidRPr="00A631AE" w:rsidRDefault="00DD298B" w:rsidP="0098652B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Pannello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frontale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dotato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sportello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accesso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filtri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manutenzione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o</w:t>
                  </w:r>
                  <w:r w:rsidRPr="00A631AE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sostituzione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degli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stessi.</w:t>
                  </w:r>
                </w:p>
                <w:p w:rsidR="00DD298B" w:rsidRPr="00A631AE" w:rsidRDefault="00DD298B" w:rsidP="0098652B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Dispositivo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by-pass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(100/%)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scambiatore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integrato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per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la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funzione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estiva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“free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cooling”.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Ventilatori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pale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="00130281">
                    <w:rPr>
                      <w:spacing w:val="-1"/>
                      <w:lang w:val="it-IT"/>
                    </w:rPr>
                    <w:t>rovescie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2"/>
                      <w:lang w:val="it-IT"/>
                    </w:rPr>
                    <w:t>con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accoppiamento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diretto.</w:t>
                  </w:r>
                </w:p>
                <w:p w:rsidR="00DD298B" w:rsidRPr="00A631AE" w:rsidRDefault="00DD298B" w:rsidP="0098652B">
                  <w:pPr>
                    <w:pStyle w:val="Corpotesto"/>
                    <w:spacing w:before="2"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Motori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tipo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brushless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DC-EC,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micro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inverter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ad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alte</w:t>
                  </w:r>
                  <w:r w:rsidRPr="00A631AE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prestazioni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ridotti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consumi.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elettronica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4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base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alla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densità,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mediante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lettura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costante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dell’assorbimento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3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temperatura,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su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entrambi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circuiti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lettura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differenziale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pressione.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Scambiatore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tipo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flussi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incrociati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piastre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stampate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PET-G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geometria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incrementale,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completamente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riciclabile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basso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impatto</w:t>
                  </w:r>
                  <w:r w:rsidRPr="00A631AE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ambientale,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rendimento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termico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certificato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95%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Dispositivo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antigelo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integrato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serie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gestito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elettronicamente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mediante</w:t>
                  </w:r>
                  <w:r w:rsidRPr="00A631AE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sonde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temperatura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/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aria.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Preriscaldatore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="00130281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A631AE">
                    <w:rPr>
                      <w:lang w:val="it-IT"/>
                    </w:rPr>
                    <w:t>1000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Vaschetta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raccolta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evacuazione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condensa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invernale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estiva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scarico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PVC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½”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FF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sul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lato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inferiore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dell’unità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Consolle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comando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bordo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macchina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per</w:t>
                  </w:r>
                  <w:r w:rsidRPr="00A631AE">
                    <w:rPr>
                      <w:lang w:val="it-IT"/>
                    </w:rPr>
                    <w:t>: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A631AE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dei</w:t>
                  </w:r>
                  <w:r w:rsidRPr="00A631AE">
                    <w:rPr>
                      <w:spacing w:val="3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parametri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funzionamento;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visualizzazione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portate;</w:t>
                  </w:r>
                  <w:r w:rsidRPr="00A631AE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visualizzazione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stadio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funzionamento;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segnalazione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eventuali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anomalie.</w:t>
                  </w:r>
                </w:p>
                <w:p w:rsidR="00DD298B" w:rsidRPr="00B85EF2" w:rsidRDefault="00DD298B" w:rsidP="0098652B">
                  <w:pPr>
                    <w:pStyle w:val="Corpotesto"/>
                    <w:spacing w:line="216" w:lineRule="auto"/>
                    <w:ind w:left="0" w:right="173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B85EF2" w:rsidRDefault="00DD298B" w:rsidP="0098652B">
                  <w:pPr>
                    <w:spacing w:before="6" w:line="216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 w:rsidRPr="00B85EF2">
                    <w:rPr>
                      <w:rFonts w:ascii="Arial" w:eastAsia="Arial" w:hAnsi="Arial"/>
                      <w:sz w:val="20"/>
                      <w:szCs w:val="20"/>
                      <w:lang w:val="it-IT"/>
                    </w:rPr>
                    <w:t xml:space="preserve">  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DD298B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DD298B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Default="00DD298B" w:rsidP="0098652B">
                  <w:pPr>
                    <w:pStyle w:val="Corpotesto"/>
                    <w:spacing w:line="216" w:lineRule="auto"/>
                    <w:ind w:right="393"/>
                    <w:rPr>
                      <w:spacing w:val="-1"/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tre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selettore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manuale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(optional).</w:t>
                  </w:r>
                  <w:r w:rsidRPr="00A631AE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Pannello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remoto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digitale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possibilità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programmazione</w:t>
                  </w:r>
                  <w:r w:rsidRPr="00A631AE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settimanale</w:t>
                  </w:r>
                  <w:r w:rsidRPr="00A631AE">
                    <w:rPr>
                      <w:spacing w:val="-1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(optional).</w:t>
                  </w:r>
                </w:p>
                <w:p w:rsidR="00130281" w:rsidRPr="00A631AE" w:rsidRDefault="00130281" w:rsidP="00130281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Filtro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ingresso/uscita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</w:t>
                  </w:r>
                  <w:r w:rsidRPr="00A631AE">
                    <w:rPr>
                      <w:spacing w:val="4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G3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(EN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779)</w:t>
                  </w:r>
                  <w:r w:rsidRPr="00A631AE">
                    <w:rPr>
                      <w:spacing w:val="4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EU3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(EUROVENT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4/5)</w:t>
                  </w:r>
                  <w:r w:rsidRPr="00A631AE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Filtro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spacing w:val="4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F7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(EN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779)</w:t>
                  </w:r>
                  <w:r w:rsidRPr="00A631AE">
                    <w:rPr>
                      <w:spacing w:val="4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EU7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(EUROVENT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4/5)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Prestazioni</w:t>
                  </w:r>
                  <w:r w:rsidRPr="00A631AE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A631AE">
                    <w:rPr>
                      <w:spacing w:val="-1"/>
                      <w:lang w:val="it-IT"/>
                    </w:rPr>
                    <w:t>: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lang w:val="it-IT"/>
                    </w:rPr>
                    <w:t>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100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</w:p>
                <w:p w:rsidR="00DD298B" w:rsidRPr="00A631AE" w:rsidRDefault="00DD298B" w:rsidP="0098652B">
                  <w:pPr>
                    <w:pStyle w:val="Corpotesto"/>
                    <w:spacing w:before="2" w:line="216" w:lineRule="auto"/>
                    <w:ind w:right="39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Massima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prevalenza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consigliata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alla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massima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150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2"/>
                      <w:lang w:val="it-IT"/>
                    </w:rPr>
                    <w:t>Pa</w:t>
                  </w:r>
                  <w:r w:rsidRPr="00A631AE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Rumorosità: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200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m</w:t>
                  </w:r>
                  <w:r w:rsidRPr="00A631AE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lang w:val="it-IT"/>
                    </w:rPr>
                    <w:t>/h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80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lang w:val="it-IT"/>
                    </w:rPr>
                    <w:t>Pa</w:t>
                  </w:r>
                  <w:proofErr w:type="spellEnd"/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&lt;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40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dB(A)</w:t>
                  </w:r>
                </w:p>
                <w:p w:rsidR="00DD298B" w:rsidRPr="00A631AE" w:rsidRDefault="00DD298B" w:rsidP="0098652B">
                  <w:pPr>
                    <w:pStyle w:val="Corpotesto"/>
                    <w:spacing w:before="15" w:line="216" w:lineRule="auto"/>
                    <w:ind w:right="2179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Tensione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d’alimentazione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230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V</w:t>
                  </w:r>
                  <w:r w:rsidRPr="00A631AE">
                    <w:rPr>
                      <w:spacing w:val="4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/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50Hz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100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20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15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200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49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40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300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56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72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A631AE">
                    <w:rPr>
                      <w:lang w:val="it-IT"/>
                    </w:rPr>
                    <w:t>SFP: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0,225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W/m</w:t>
                  </w:r>
                  <w:r w:rsidRPr="00A631AE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DD298B" w:rsidRPr="00A631AE" w:rsidRDefault="00DD298B" w:rsidP="0098652B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protezione</w:t>
                  </w:r>
                  <w:r w:rsidRPr="00A631AE">
                    <w:rPr>
                      <w:lang w:val="it-IT"/>
                    </w:rPr>
                    <w:t>: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IP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30</w:t>
                  </w:r>
                </w:p>
                <w:p w:rsidR="00DD298B" w:rsidRPr="00A631AE" w:rsidRDefault="00DD298B" w:rsidP="0098652B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Attacchi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canali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alimentazione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180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257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2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connessioni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sulla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parte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superiore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(presa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evacuazione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proofErr w:type="gramStart"/>
                  <w:r w:rsidRPr="00A631AE">
                    <w:rPr>
                      <w:spacing w:val="-1"/>
                      <w:lang w:val="it-IT"/>
                    </w:rPr>
                    <w:t>esterna)</w:t>
                  </w:r>
                  <w:r w:rsidRPr="00A631AE">
                    <w:rPr>
                      <w:rFonts w:ascii="Times New Roman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rFonts w:ascii="Times New Roman"/>
                      <w:spacing w:val="32"/>
                      <w:w w:val="99"/>
                      <w:lang w:val="it-IT"/>
                    </w:rPr>
                    <w:t xml:space="preserve">  </w:t>
                  </w:r>
                  <w:proofErr w:type="gramEnd"/>
                  <w:r w:rsidRPr="00A631AE">
                    <w:rPr>
                      <w:lang w:val="it-IT"/>
                    </w:rPr>
                    <w:t>2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connessioni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sulla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parte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inferiore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(aspirazione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mandata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dagli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ambienti)</w:t>
                  </w:r>
                  <w:r w:rsidRPr="00A631AE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Filtri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lato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destro.</w:t>
                  </w:r>
                </w:p>
                <w:p w:rsidR="00DD298B" w:rsidRPr="00A631AE" w:rsidRDefault="00DD298B" w:rsidP="0098652B">
                  <w:pPr>
                    <w:pStyle w:val="Corpotesto"/>
                    <w:spacing w:before="2"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Peso: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38</w:t>
                  </w:r>
                  <w:r w:rsidRPr="00A631AE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DD298B" w:rsidRPr="00A631AE" w:rsidRDefault="00DD298B" w:rsidP="0098652B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Dimensioni: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A631AE">
                    <w:rPr>
                      <w:lang w:val="it-IT"/>
                    </w:rPr>
                    <w:t>:</w:t>
                  </w:r>
                  <w:r w:rsidRPr="00A631AE">
                    <w:rPr>
                      <w:spacing w:val="4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675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765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564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6.15pt;width:474.7pt;height:39.55pt;z-index:-251663360;mso-position-horizontal-relative:page;mso-position-vertical-relative:page" filled="f" stroked="f">
            <v:textbox style="mso-next-textbox:#_x0000_s1036" inset="0,0,0,0">
              <w:txbxContent>
                <w:p w:rsidR="00C07349" w:rsidRDefault="00C07349" w:rsidP="00C07349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C07349" w:rsidRDefault="00C07349" w:rsidP="00C07349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C07349" w:rsidRPr="00130281" w:rsidRDefault="00C07349" w:rsidP="00C07349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400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2/2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R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DD298B" w:rsidRDefault="00DD298B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DD298B" w:rsidRDefault="00DD298B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DD298B" w:rsidRDefault="00DD298B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pStyle w:val="Corpotesto"/>
                    <w:ind w:left="457" w:right="456"/>
                    <w:jc w:val="center"/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65AFD" w:rsidSect="00665AFD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5AFD"/>
    <w:rsid w:val="00030D0E"/>
    <w:rsid w:val="00124D8D"/>
    <w:rsid w:val="00130281"/>
    <w:rsid w:val="004B48D3"/>
    <w:rsid w:val="004C4E7C"/>
    <w:rsid w:val="005720CB"/>
    <w:rsid w:val="006007D9"/>
    <w:rsid w:val="00665AFD"/>
    <w:rsid w:val="00681056"/>
    <w:rsid w:val="007D7A4F"/>
    <w:rsid w:val="0080638B"/>
    <w:rsid w:val="0098652B"/>
    <w:rsid w:val="00A631AE"/>
    <w:rsid w:val="00B85EF2"/>
    <w:rsid w:val="00C07349"/>
    <w:rsid w:val="00DD298B"/>
    <w:rsid w:val="00E850ED"/>
    <w:rsid w:val="00F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8E924790-EA8B-407C-AB68-6A483ADC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65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A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65AFD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665AFD"/>
  </w:style>
  <w:style w:type="paragraph" w:customStyle="1" w:styleId="TableParagraph">
    <w:name w:val="Table Paragraph"/>
    <w:basedOn w:val="Normale"/>
    <w:uiPriority w:val="1"/>
    <w:qFormat/>
    <w:rsid w:val="0066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W400_2-2_dx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W400_2-2_dx</dc:title>
  <dc:creator>cicipria</dc:creator>
  <cp:lastModifiedBy>Daniele Ramazzin</cp:lastModifiedBy>
  <cp:revision>12</cp:revision>
  <dcterms:created xsi:type="dcterms:W3CDTF">2014-03-27T04:50:00Z</dcterms:created>
  <dcterms:modified xsi:type="dcterms:W3CDTF">2017-03-08T09:15:00Z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